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57BC0" w14:textId="7973A820" w:rsidR="00A91602" w:rsidRPr="00A91602" w:rsidRDefault="00A91602" w:rsidP="00A91602">
      <w:pPr>
        <w:jc w:val="center"/>
        <w:rPr>
          <w:rFonts w:asciiTheme="majorHAnsi" w:hAnsiTheme="majorHAnsi" w:cstheme="majorHAnsi"/>
          <w:b/>
          <w:bCs/>
          <w:color w:val="4EA72E" w:themeColor="accent6"/>
          <w:sz w:val="24"/>
          <w:szCs w:val="24"/>
        </w:rPr>
      </w:pPr>
      <w:r w:rsidRPr="00A91602">
        <w:rPr>
          <w:rFonts w:asciiTheme="majorHAnsi" w:hAnsiTheme="majorHAnsi" w:cstheme="majorHAnsi"/>
          <w:b/>
          <w:bCs/>
          <w:color w:val="4EA72E" w:themeColor="accent6"/>
          <w:sz w:val="24"/>
          <w:szCs w:val="24"/>
        </w:rPr>
        <w:t>CNS LAB 2</w:t>
      </w:r>
    </w:p>
    <w:p w14:paraId="66F08A23" w14:textId="77777777" w:rsidR="00A91602" w:rsidRPr="001D5728" w:rsidRDefault="00A91602" w:rsidP="00A91602">
      <w:pPr>
        <w:jc w:val="center"/>
        <w:rPr>
          <w:rFonts w:asciiTheme="majorHAnsi" w:hAnsiTheme="majorHAnsi" w:cstheme="majorHAnsi"/>
          <w:color w:val="00B050"/>
          <w:sz w:val="24"/>
          <w:szCs w:val="24"/>
        </w:rPr>
      </w:pPr>
    </w:p>
    <w:p w14:paraId="1C592B3A" w14:textId="77777777" w:rsidR="00A91602" w:rsidRPr="00B80377" w:rsidRDefault="00A91602" w:rsidP="00A91602">
      <w:pPr>
        <w:rPr>
          <w:rFonts w:asciiTheme="majorHAnsi" w:hAnsiTheme="majorHAnsi" w:cstheme="majorHAnsi"/>
          <w:sz w:val="24"/>
          <w:szCs w:val="24"/>
        </w:rPr>
      </w:pPr>
    </w:p>
    <w:p w14:paraId="1A9B28FF" w14:textId="77777777" w:rsidR="00A91602" w:rsidRPr="00A91602" w:rsidRDefault="00A91602" w:rsidP="00A91602">
      <w:pPr>
        <w:pStyle w:val="ListParagraph"/>
        <w:numPr>
          <w:ilvl w:val="0"/>
          <w:numId w:val="1"/>
        </w:numPr>
        <w:spacing w:after="0"/>
        <w:rPr>
          <w:rFonts w:cstheme="majorHAnsi"/>
          <w:color w:val="467886" w:themeColor="hyperlink"/>
          <w:sz w:val="24"/>
          <w:szCs w:val="24"/>
          <w:u w:val="single"/>
        </w:rPr>
      </w:pPr>
      <w:bookmarkStart w:id="0" w:name="_Hlk90151627"/>
      <w:r w:rsidRPr="00A91602">
        <w:rPr>
          <w:rFonts w:asciiTheme="majorHAnsi" w:hAnsiTheme="majorHAnsi" w:cstheme="majorHAnsi"/>
          <w:sz w:val="24"/>
          <w:szCs w:val="24"/>
        </w:rPr>
        <w:t xml:space="preserve">Physiology Lab / Upper limb Neurological Examination </w:t>
      </w:r>
      <w:bookmarkEnd w:id="0"/>
    </w:p>
    <w:p w14:paraId="4ACE800A" w14:textId="197E3A9C" w:rsidR="00A91602" w:rsidRPr="00A91602" w:rsidRDefault="00A91602" w:rsidP="00A91602">
      <w:pPr>
        <w:pStyle w:val="ListParagraph"/>
        <w:spacing w:after="0"/>
        <w:ind w:left="90"/>
        <w:rPr>
          <w:rStyle w:val="Hyperlink"/>
          <w:rFonts w:cstheme="majorHAnsi"/>
          <w:sz w:val="24"/>
          <w:szCs w:val="24"/>
        </w:rPr>
      </w:pPr>
      <w:r w:rsidRPr="00A91602">
        <w:rPr>
          <w:rFonts w:asciiTheme="majorHAnsi" w:hAnsiTheme="majorHAnsi" w:cstheme="majorHAnsi"/>
          <w:sz w:val="24"/>
          <w:szCs w:val="24"/>
        </w:rPr>
        <w:t xml:space="preserve">Link </w:t>
      </w:r>
      <w:hyperlink r:id="rId5" w:history="1">
        <w:r w:rsidRPr="00A91602">
          <w:rPr>
            <w:rStyle w:val="Hyperlink"/>
            <w:rFonts w:cstheme="majorHAnsi"/>
            <w:sz w:val="24"/>
            <w:szCs w:val="24"/>
          </w:rPr>
          <w:t>https://www.youtube.com/watch?v=q8rlygBKpfE</w:t>
        </w:r>
      </w:hyperlink>
    </w:p>
    <w:p w14:paraId="6F12DCD7" w14:textId="77777777" w:rsidR="00A91602" w:rsidRPr="001F3787" w:rsidRDefault="00A91602" w:rsidP="00A91602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41AF22CF" w14:textId="4D808C90" w:rsidR="00A91602" w:rsidRPr="000C58CB" w:rsidRDefault="00A91602" w:rsidP="00A91602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0C58CB">
        <w:rPr>
          <w:rFonts w:asciiTheme="majorHAnsi" w:hAnsiTheme="majorHAnsi" w:cstheme="majorHAnsi"/>
          <w:sz w:val="24"/>
          <w:szCs w:val="24"/>
        </w:rPr>
        <w:t xml:space="preserve">Physiology Lab / </w:t>
      </w:r>
      <w:r>
        <w:rPr>
          <w:rFonts w:asciiTheme="majorHAnsi" w:hAnsiTheme="majorHAnsi" w:cstheme="majorHAnsi"/>
          <w:sz w:val="24"/>
          <w:szCs w:val="24"/>
        </w:rPr>
        <w:t xml:space="preserve">Lower </w:t>
      </w:r>
      <w:r w:rsidRPr="000C58CB">
        <w:rPr>
          <w:rFonts w:asciiTheme="majorHAnsi" w:hAnsiTheme="majorHAnsi" w:cstheme="majorHAnsi"/>
          <w:sz w:val="24"/>
          <w:szCs w:val="24"/>
        </w:rPr>
        <w:t>limb Neurological Examination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14:paraId="76D73F08" w14:textId="77777777" w:rsidR="00A91602" w:rsidRPr="001F3787" w:rsidRDefault="00A91602" w:rsidP="00A91602">
      <w:pPr>
        <w:spacing w:after="0"/>
        <w:rPr>
          <w:rFonts w:asciiTheme="majorHAnsi" w:hAnsiTheme="majorHAnsi" w:cstheme="majorHAnsi"/>
          <w:sz w:val="24"/>
          <w:szCs w:val="24"/>
        </w:rPr>
      </w:pPr>
      <w:r w:rsidRPr="001F3787">
        <w:rPr>
          <w:rFonts w:asciiTheme="majorHAnsi" w:hAnsiTheme="majorHAnsi" w:cstheme="majorHAnsi"/>
          <w:sz w:val="24"/>
          <w:szCs w:val="24"/>
        </w:rPr>
        <w:t xml:space="preserve">Link: </w:t>
      </w:r>
      <w:hyperlink r:id="rId6" w:history="1">
        <w:r w:rsidRPr="001F3787">
          <w:rPr>
            <w:rStyle w:val="Hyperlink"/>
            <w:rFonts w:cstheme="majorHAnsi"/>
            <w:sz w:val="24"/>
            <w:szCs w:val="24"/>
          </w:rPr>
          <w:t>https://www.youtube.com/watch?v=KkBg8JZKATI</w:t>
        </w:r>
      </w:hyperlink>
    </w:p>
    <w:p w14:paraId="3A99FBF6" w14:textId="77777777" w:rsidR="00A91602" w:rsidRPr="001F3787" w:rsidRDefault="00A91602" w:rsidP="00A91602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6DE4E24A" w14:textId="77777777" w:rsidR="00A91602" w:rsidRDefault="00A91602" w:rsidP="00A91602">
      <w:pPr>
        <w:spacing w:after="0"/>
      </w:pPr>
    </w:p>
    <w:p w14:paraId="00CA294D" w14:textId="77777777" w:rsidR="00A91602" w:rsidRPr="00506ED0" w:rsidRDefault="00A91602" w:rsidP="00A91602">
      <w:pPr>
        <w:pStyle w:val="ListParagraph"/>
        <w:numPr>
          <w:ilvl w:val="0"/>
          <w:numId w:val="1"/>
        </w:numPr>
        <w:spacing w:after="0"/>
      </w:pPr>
      <w:r w:rsidRPr="00506ED0">
        <w:t>The Babinski Sign or Reflex | Upper Motor Neuron Lesion</w:t>
      </w:r>
    </w:p>
    <w:p w14:paraId="669F0F1D" w14:textId="77777777" w:rsidR="00A91602" w:rsidRDefault="00A91602" w:rsidP="00A91602">
      <w:pPr>
        <w:spacing w:after="0"/>
      </w:pPr>
      <w:hyperlink r:id="rId7" w:history="1">
        <w:r w:rsidRPr="000C2F46">
          <w:rPr>
            <w:rStyle w:val="Hyperlink"/>
          </w:rPr>
          <w:t>https://www.youtube.com/watch?v=iV_a2WSbdM8</w:t>
        </w:r>
      </w:hyperlink>
    </w:p>
    <w:p w14:paraId="350BD3D7" w14:textId="77777777" w:rsidR="00A91602" w:rsidRDefault="00A91602" w:rsidP="00ED07EF"/>
    <w:p w14:paraId="21CAB7BF" w14:textId="77777777" w:rsidR="00A91602" w:rsidRPr="002B26BB" w:rsidRDefault="00A91602" w:rsidP="00A91602">
      <w:pPr>
        <w:pStyle w:val="ListParagraph"/>
        <w:numPr>
          <w:ilvl w:val="0"/>
          <w:numId w:val="1"/>
        </w:numPr>
        <w:spacing w:after="0"/>
      </w:pPr>
      <w:r w:rsidRPr="002B26BB">
        <w:t>Assessment - Gait - Parkinsonian Gait Demonstration</w:t>
      </w:r>
    </w:p>
    <w:p w14:paraId="78F7EFA7" w14:textId="77777777" w:rsidR="00A91602" w:rsidRDefault="00A91602" w:rsidP="00A91602">
      <w:pPr>
        <w:spacing w:after="0"/>
      </w:pPr>
      <w:hyperlink r:id="rId8" w:history="1">
        <w:r w:rsidRPr="00E75AE9">
          <w:rPr>
            <w:rStyle w:val="Hyperlink"/>
          </w:rPr>
          <w:t>https://www.youtube.com/watch?v=yhj1PktNA1c</w:t>
        </w:r>
      </w:hyperlink>
    </w:p>
    <w:p w14:paraId="7250E528" w14:textId="77777777" w:rsidR="00A91602" w:rsidRDefault="00A91602" w:rsidP="00ED07EF"/>
    <w:p w14:paraId="2474143D" w14:textId="77777777" w:rsidR="00A91602" w:rsidRDefault="00A91602" w:rsidP="00A91602">
      <w:pPr>
        <w:pStyle w:val="ListParagraph"/>
        <w:numPr>
          <w:ilvl w:val="0"/>
          <w:numId w:val="1"/>
        </w:numPr>
      </w:pPr>
      <w:r w:rsidRPr="002B26BB">
        <w:t>Assessment - Gait - Ataxic Gait Demonstration</w:t>
      </w:r>
    </w:p>
    <w:p w14:paraId="1439206F" w14:textId="77777777" w:rsidR="00A91602" w:rsidRDefault="00A91602" w:rsidP="00A91602">
      <w:pPr>
        <w:pStyle w:val="ListParagraph"/>
        <w:ind w:left="90"/>
      </w:pPr>
      <w:hyperlink r:id="rId9" w:history="1">
        <w:r w:rsidRPr="00E75AE9">
          <w:rPr>
            <w:rStyle w:val="Hyperlink"/>
          </w:rPr>
          <w:t>https://www.youtube.com/watch?v=JSyLnt3rLxs</w:t>
        </w:r>
      </w:hyperlink>
    </w:p>
    <w:p w14:paraId="6E9E059B" w14:textId="77777777" w:rsidR="00A91602" w:rsidRDefault="00A91602" w:rsidP="00A91602"/>
    <w:p w14:paraId="3F4A0FDB" w14:textId="77777777" w:rsidR="00A91602" w:rsidRDefault="00A91602" w:rsidP="00A91602"/>
    <w:p w14:paraId="174F2AD7" w14:textId="77777777" w:rsidR="00A91602" w:rsidRDefault="00A91602" w:rsidP="00A91602"/>
    <w:p w14:paraId="47770DB5" w14:textId="77777777" w:rsidR="00DA0125" w:rsidRDefault="00DA0125"/>
    <w:sectPr w:rsidR="00DA01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65421"/>
    <w:multiLevelType w:val="hybridMultilevel"/>
    <w:tmpl w:val="B37658F6"/>
    <w:lvl w:ilvl="0" w:tplc="0409000D">
      <w:start w:val="1"/>
      <w:numFmt w:val="bullet"/>
      <w:lvlText w:val=""/>
      <w:lvlJc w:val="left"/>
      <w:pPr>
        <w:ind w:left="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num w:numId="1" w16cid:durableId="1138568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602"/>
    <w:rsid w:val="00322720"/>
    <w:rsid w:val="003B282C"/>
    <w:rsid w:val="00525BD3"/>
    <w:rsid w:val="00542CB0"/>
    <w:rsid w:val="00653099"/>
    <w:rsid w:val="00A91602"/>
    <w:rsid w:val="00DA0125"/>
    <w:rsid w:val="00ED07EF"/>
    <w:rsid w:val="00F6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C5C47"/>
  <w15:chartTrackingRefBased/>
  <w15:docId w15:val="{3E9247EA-2CAA-4BAF-BBBB-3B1033292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60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16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16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16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16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16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16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16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16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16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6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16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16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16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16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16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16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16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16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16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16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16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16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16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16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16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16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16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16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160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9160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hj1PktNA1c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iV_a2WSbdM8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kBg8JZKAT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q8rlygBKpf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JSyLnt3rLxs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CE80DCF335164FBE195A2BA4C5BCEA" ma:contentTypeVersion="3" ma:contentTypeDescription="Create a new document." ma:contentTypeScope="" ma:versionID="3e4703611a40a0fd535ea575b7ede562">
  <xsd:schema xmlns:xsd="http://www.w3.org/2001/XMLSchema" xmlns:xs="http://www.w3.org/2001/XMLSchema" xmlns:p="http://schemas.microsoft.com/office/2006/metadata/properties" xmlns:ns2="7f12d57c-24ac-4bc1-ace9-93946cb99f5b" targetNamespace="http://schemas.microsoft.com/office/2006/metadata/properties" ma:root="true" ma:fieldsID="0d6dbb7882944e646db63966565275cb" ns2:_="">
    <xsd:import namespace="7f12d57c-24ac-4bc1-ace9-93946cb99f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12d57c-24ac-4bc1-ace9-93946cb99f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A25982-5978-424D-9F3C-8A4FBC8CBD46}"/>
</file>

<file path=customXml/itemProps2.xml><?xml version="1.0" encoding="utf-8"?>
<ds:datastoreItem xmlns:ds="http://schemas.openxmlformats.org/officeDocument/2006/customXml" ds:itemID="{2D8CBDAE-C03F-4209-BD78-CFB36EA86925}"/>
</file>

<file path=customXml/itemProps3.xml><?xml version="1.0" encoding="utf-8"?>
<ds:datastoreItem xmlns:ds="http://schemas.openxmlformats.org/officeDocument/2006/customXml" ds:itemID="{3C6EBBD5-59F3-42B7-972F-0AFC6F0BEF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 Albdour</dc:creator>
  <cp:keywords/>
  <dc:description/>
  <cp:lastModifiedBy>Suzan Albdour</cp:lastModifiedBy>
  <cp:revision>2</cp:revision>
  <dcterms:created xsi:type="dcterms:W3CDTF">2026-03-10T11:30:00Z</dcterms:created>
  <dcterms:modified xsi:type="dcterms:W3CDTF">2026-03-10T11:37:00Z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0x010100FECE80DCF335164FBE195A2BA4C5BCEA</vt:lpwstr>
  </property>
</Properties>
</file>